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Pr="00AA3E9A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Pr="00AA3E9A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AA3E9A" w:rsidRDefault="00E804C8" w:rsidP="00F57B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E9A"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</w:t>
      </w:r>
      <w:r w:rsidR="00F57BD2" w:rsidRPr="00AA3E9A">
        <w:rPr>
          <w:rFonts w:ascii="Times New Roman" w:hAnsi="Times New Roman" w:cs="Times New Roman"/>
          <w:sz w:val="28"/>
          <w:szCs w:val="28"/>
        </w:rPr>
        <w:br/>
      </w:r>
      <w:r w:rsidRPr="00AA3E9A">
        <w:rPr>
          <w:rFonts w:ascii="Times New Roman" w:hAnsi="Times New Roman" w:cs="Times New Roman"/>
          <w:sz w:val="28"/>
          <w:szCs w:val="28"/>
        </w:rPr>
        <w:t>«</w:t>
      </w:r>
      <w:r w:rsidR="00AA3E9A" w:rsidRPr="00AA3E9A">
        <w:rPr>
          <w:rFonts w:ascii="Times New Roman" w:hAnsi="Times New Roman" w:cs="Times New Roman"/>
          <w:sz w:val="28"/>
        </w:rPr>
        <w:t>О внесении изменений в</w:t>
      </w:r>
      <w:r w:rsidR="00AA3E9A" w:rsidRPr="00AA3E9A">
        <w:rPr>
          <w:rFonts w:ascii="Times New Roman" w:hAnsi="Times New Roman" w:cs="Times New Roman"/>
        </w:rPr>
        <w:t xml:space="preserve"> </w:t>
      </w:r>
      <w:r w:rsidR="00AA3E9A" w:rsidRPr="00AA3E9A">
        <w:rPr>
          <w:rFonts w:ascii="Times New Roman" w:hAnsi="Times New Roman" w:cs="Times New Roman"/>
          <w:sz w:val="28"/>
        </w:rPr>
        <w:t xml:space="preserve">приказ министерства образования и молодежной политики Ставропольского края от 09 февраля 2015 г. № 131-пр «Об утверждении административного регламента </w:t>
      </w:r>
      <w:r w:rsidR="00AA3E9A" w:rsidRPr="00AA3E9A">
        <w:rPr>
          <w:rFonts w:ascii="Times New Roman" w:hAnsi="Times New Roman" w:cs="Times New Roman"/>
          <w:sz w:val="28"/>
          <w:szCs w:val="28"/>
        </w:rPr>
        <w:t>предоставления министерством образования Ставропольского края  государственной услуги</w:t>
      </w:r>
      <w:r w:rsidR="00AA3E9A" w:rsidRPr="00AA3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9A" w:rsidRPr="00AA3E9A">
        <w:rPr>
          <w:rFonts w:ascii="Times New Roman" w:hAnsi="Times New Roman" w:cs="Times New Roman"/>
          <w:sz w:val="28"/>
          <w:szCs w:val="28"/>
        </w:rPr>
        <w:t>«Организация и проведение аттестации педагогических работников и руководителей государственных образовательных организаций Ставропольского края, педагогических работников муниципальных и частных образовательных организаций, расположенных на территории Ставропольского</w:t>
      </w:r>
      <w:proofErr w:type="gramEnd"/>
      <w:r w:rsidR="00AA3E9A" w:rsidRPr="00AA3E9A">
        <w:rPr>
          <w:rFonts w:ascii="Times New Roman" w:hAnsi="Times New Roman" w:cs="Times New Roman"/>
          <w:sz w:val="28"/>
          <w:szCs w:val="28"/>
        </w:rPr>
        <w:t xml:space="preserve"> края»</w:t>
      </w:r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AA3E9A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C66DE5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6DE5">
        <w:rPr>
          <w:rFonts w:ascii="Times New Roman" w:hAnsi="Times New Roman" w:cs="Times New Roman"/>
          <w:spacing w:val="-2"/>
          <w:sz w:val="28"/>
          <w:szCs w:val="28"/>
        </w:rPr>
        <w:t>февраля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C66DE5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года по </w:t>
      </w:r>
      <w:r w:rsidR="00B90A79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C66DE5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F57BD2"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6DE5">
        <w:rPr>
          <w:rFonts w:ascii="Times New Roman" w:hAnsi="Times New Roman" w:cs="Times New Roman"/>
          <w:spacing w:val="-2"/>
          <w:sz w:val="28"/>
          <w:szCs w:val="28"/>
        </w:rPr>
        <w:t>марта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20</w:t>
      </w:r>
      <w:r w:rsidR="00C66DE5">
        <w:rPr>
          <w:rFonts w:ascii="Times New Roman" w:hAnsi="Times New Roman" w:cs="Times New Roman"/>
          <w:spacing w:val="-2"/>
          <w:sz w:val="28"/>
          <w:szCs w:val="28"/>
        </w:rPr>
        <w:t>20</w:t>
      </w:r>
      <w:r w:rsidRPr="00AA3E9A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CE36AF" w:rsidRPr="00AA3E9A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Способы направления заключений по результатам проведения независимой экспертизы</w:t>
      </w:r>
      <w:r w:rsidR="00CE36AF" w:rsidRPr="00AA3E9A">
        <w:rPr>
          <w:rFonts w:ascii="Times New Roman" w:hAnsi="Times New Roman" w:cs="Times New Roman"/>
          <w:sz w:val="28"/>
          <w:szCs w:val="28"/>
        </w:rPr>
        <w:t>:</w:t>
      </w:r>
    </w:p>
    <w:p w:rsidR="00661652" w:rsidRPr="00AA3E9A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в письменном виде по адресу: 355003, город Ставрополь, улица Ломоносова, 3;</w:t>
      </w:r>
    </w:p>
    <w:p w:rsidR="00E804C8" w:rsidRPr="00AA3E9A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E9A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info@stavminobr.ru.</w:t>
      </w:r>
      <w:bookmarkStart w:id="0" w:name="_GoBack"/>
      <w:bookmarkEnd w:id="0"/>
    </w:p>
    <w:sectPr w:rsidR="00E804C8" w:rsidRPr="00AA3E9A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661652"/>
    <w:rsid w:val="00682BBE"/>
    <w:rsid w:val="00882A10"/>
    <w:rsid w:val="00AA3E9A"/>
    <w:rsid w:val="00B90A79"/>
    <w:rsid w:val="00C66DE5"/>
    <w:rsid w:val="00CE36AF"/>
    <w:rsid w:val="00D378B3"/>
    <w:rsid w:val="00E804C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Таисия Александровна Шатова</cp:lastModifiedBy>
  <cp:revision>7</cp:revision>
  <cp:lastPrinted>2020-03-09T11:48:00Z</cp:lastPrinted>
  <dcterms:created xsi:type="dcterms:W3CDTF">2019-04-22T09:06:00Z</dcterms:created>
  <dcterms:modified xsi:type="dcterms:W3CDTF">2020-03-09T11:49:00Z</dcterms:modified>
</cp:coreProperties>
</file>